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05"/>
      </w:tblGrid>
      <w:tr w:rsidR="001A0E04" w:rsidRPr="001A0E04" w:rsidTr="001A0E04">
        <w:trPr>
          <w:tblCellSpacing w:w="15" w:type="dxa"/>
        </w:trPr>
        <w:tc>
          <w:tcPr>
            <w:tcW w:w="500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bookmarkStart w:id="0" w:name="_GoBack"/>
          <w:p w:rsidR="001A0E04" w:rsidRPr="001A0E04" w:rsidRDefault="001A0E04" w:rsidP="001A0E04">
            <w:pPr>
              <w:rPr>
                <w:b/>
                <w:bCs/>
                <w:sz w:val="40"/>
                <w:szCs w:val="40"/>
              </w:rPr>
            </w:pPr>
            <w:r w:rsidRPr="001A0E04">
              <w:rPr>
                <w:b/>
                <w:bCs/>
                <w:sz w:val="40"/>
                <w:szCs w:val="40"/>
              </w:rPr>
              <w:fldChar w:fldCharType="begin"/>
            </w:r>
            <w:r w:rsidRPr="001A0E04">
              <w:rPr>
                <w:b/>
                <w:bCs/>
                <w:sz w:val="40"/>
                <w:szCs w:val="40"/>
              </w:rPr>
              <w:instrText xml:space="preserve"> HYPERLINK "http://doshkolnik.ru/logopedia/9222-zariadka.html" </w:instrText>
            </w:r>
            <w:r w:rsidRPr="001A0E04">
              <w:rPr>
                <w:b/>
                <w:bCs/>
                <w:sz w:val="40"/>
                <w:szCs w:val="40"/>
              </w:rPr>
              <w:fldChar w:fldCharType="separate"/>
            </w:r>
            <w:r w:rsidRPr="001A0E04">
              <w:rPr>
                <w:rStyle w:val="a3"/>
                <w:b/>
                <w:bCs/>
                <w:sz w:val="40"/>
                <w:szCs w:val="40"/>
              </w:rPr>
              <w:t>Веселая зарядка для языка</w:t>
            </w:r>
            <w:r w:rsidRPr="001A0E04">
              <w:rPr>
                <w:b/>
                <w:sz w:val="40"/>
                <w:szCs w:val="40"/>
              </w:rPr>
              <w:fldChar w:fldCharType="end"/>
            </w:r>
          </w:p>
        </w:tc>
      </w:tr>
    </w:tbl>
    <w:p w:rsidR="001A0E04" w:rsidRPr="001A0E04" w:rsidRDefault="001A0E04" w:rsidP="001A0E04">
      <w:pPr>
        <w:rPr>
          <w:vanish/>
        </w:rPr>
      </w:pPr>
    </w:p>
    <w:tbl>
      <w:tblPr>
        <w:tblW w:w="11314" w:type="dxa"/>
        <w:tblCellSpacing w:w="15" w:type="dxa"/>
        <w:tblInd w:w="-679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14"/>
      </w:tblGrid>
      <w:tr w:rsidR="001A0E04" w:rsidRPr="001A0E04" w:rsidTr="001A0E04">
        <w:trPr>
          <w:tblCellSpacing w:w="15" w:type="dxa"/>
        </w:trPr>
        <w:tc>
          <w:tcPr>
            <w:tcW w:w="112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E04" w:rsidRPr="001A0E04" w:rsidRDefault="001A0E04" w:rsidP="001A0E04"/>
        </w:tc>
      </w:tr>
      <w:tr w:rsidR="001A0E04" w:rsidRPr="001A0E04" w:rsidTr="001A0E04">
        <w:trPr>
          <w:tblCellSpacing w:w="15" w:type="dxa"/>
        </w:trPr>
        <w:tc>
          <w:tcPr>
            <w:tcW w:w="112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E04" w:rsidRPr="001A0E04" w:rsidRDefault="001A0E04" w:rsidP="001A0E04">
            <w:r w:rsidRPr="001A0E04">
              <w:t> </w:t>
            </w:r>
          </w:p>
        </w:tc>
      </w:tr>
      <w:tr w:rsidR="001A0E04" w:rsidRPr="001A0E04" w:rsidTr="001A0E04">
        <w:trPr>
          <w:tblCellSpacing w:w="15" w:type="dxa"/>
        </w:trPr>
        <w:tc>
          <w:tcPr>
            <w:tcW w:w="112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E04" w:rsidRPr="001A0E04" w:rsidRDefault="001A0E04" w:rsidP="001A0E04"/>
        </w:tc>
      </w:tr>
      <w:bookmarkEnd w:id="0"/>
      <w:tr w:rsidR="001A0E04" w:rsidRPr="001A0E04" w:rsidTr="001A0E04">
        <w:trPr>
          <w:tblCellSpacing w:w="15" w:type="dxa"/>
        </w:trPr>
        <w:tc>
          <w:tcPr>
            <w:tcW w:w="112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1A0E04" w:rsidRDefault="001A0E04" w:rsidP="001A0E04">
            <w:pPr>
              <w:rPr>
                <w:b/>
              </w:rPr>
            </w:pPr>
            <w:r w:rsidRPr="001A0E04">
              <w:rPr>
                <w:b/>
              </w:rPr>
              <w:drawing>
                <wp:inline distT="0" distB="0" distL="0" distR="0" wp14:anchorId="3D0C4D43" wp14:editId="1BFCD2B1">
                  <wp:extent cx="2855344" cy="2302965"/>
                  <wp:effectExtent l="0" t="0" r="2540" b="2540"/>
                  <wp:docPr id="1" name="Рисунок 1" descr="Веселая зарядка для язы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еселая зарядка для язы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2303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0E04">
              <w:rPr>
                <w:b/>
              </w:rPr>
              <w:br/>
              <w:t>Тук-тук,</w:t>
            </w:r>
            <w:r w:rsidRPr="001A0E04">
              <w:rPr>
                <w:b/>
              </w:rPr>
              <w:br/>
              <w:t xml:space="preserve">Кто </w:t>
            </w:r>
            <w:proofErr w:type="gramStart"/>
            <w:r w:rsidRPr="001A0E04">
              <w:rPr>
                <w:b/>
              </w:rPr>
              <w:t>там</w:t>
            </w:r>
            <w:proofErr w:type="gramEnd"/>
            <w:r w:rsidRPr="001A0E04">
              <w:rPr>
                <w:b/>
              </w:rPr>
              <w:t xml:space="preserve"> в домике живет?</w:t>
            </w:r>
            <w:r w:rsidRPr="001A0E04">
              <w:rPr>
                <w:b/>
              </w:rPr>
              <w:br/>
              <w:t>Тук-тук,</w:t>
            </w:r>
            <w:r w:rsidRPr="001A0E04">
              <w:rPr>
                <w:b/>
              </w:rPr>
              <w:br/>
              <w:t>Кто нам песенки поет?</w:t>
            </w:r>
            <w:r w:rsidRPr="001A0E04">
              <w:rPr>
                <w:b/>
              </w:rPr>
              <w:br/>
              <w:t>(Слегка постучать пальчиком по губам.)</w:t>
            </w:r>
            <w:r w:rsidRPr="001A0E04">
              <w:rPr>
                <w:b/>
              </w:rPr>
              <w:br/>
              <w:t>Там не заинька живет,</w:t>
            </w:r>
            <w:r w:rsidRPr="001A0E04">
              <w:rPr>
                <w:b/>
              </w:rPr>
              <w:br/>
              <w:t>Не пушистый серый кот.</w:t>
            </w:r>
            <w:r w:rsidRPr="001A0E04">
              <w:rPr>
                <w:b/>
              </w:rPr>
              <w:br/>
              <w:t>(Качать пальчиком в отрицающем жесте.)</w:t>
            </w:r>
            <w:r w:rsidRPr="001A0E04">
              <w:rPr>
                <w:b/>
              </w:rPr>
              <w:br/>
              <w:t>Не овечка, не бычок,</w:t>
            </w:r>
            <w:r w:rsidRPr="001A0E04">
              <w:rPr>
                <w:b/>
              </w:rPr>
              <w:br/>
              <w:t>А веселый язычок!</w:t>
            </w:r>
            <w:r w:rsidRPr="001A0E04">
              <w:rPr>
                <w:b/>
              </w:rPr>
              <w:br/>
              <w:t>(Язычок высунуть вперед, кончик острый).</w:t>
            </w:r>
            <w:r w:rsidRPr="001A0E04">
              <w:rPr>
                <w:b/>
              </w:rPr>
              <w:br/>
              <w:t>Любит язычок гулять,</w:t>
            </w:r>
            <w:r w:rsidRPr="001A0E04">
              <w:rPr>
                <w:b/>
              </w:rPr>
              <w:br/>
              <w:t>На крылечке полежать. </w:t>
            </w:r>
            <w:r w:rsidRPr="001A0E04">
              <w:rPr>
                <w:b/>
              </w:rPr>
              <w:br/>
              <w:t>Вот так!</w:t>
            </w:r>
            <w:r w:rsidRPr="001A0E04">
              <w:rPr>
                <w:b/>
              </w:rPr>
              <w:br/>
              <w:t>(Рот приоткрыт, расслабленный язык на нижней губе.)</w:t>
            </w:r>
            <w:r w:rsidRPr="001A0E04">
              <w:rPr>
                <w:b/>
              </w:rPr>
              <w:br/>
              <w:t>Любит чай с печеньем.</w:t>
            </w:r>
            <w:r w:rsidRPr="001A0E04">
              <w:rPr>
                <w:b/>
              </w:rPr>
              <w:br/>
              <w:t>С малиновым вареньем.</w:t>
            </w:r>
            <w:r w:rsidRPr="001A0E04">
              <w:rPr>
                <w:b/>
              </w:rPr>
              <w:br/>
              <w:t>Он наелся и напился.</w:t>
            </w:r>
            <w:r w:rsidRPr="001A0E04">
              <w:rPr>
                <w:b/>
              </w:rPr>
              <w:br/>
              <w:t>Облизнулся и умылся.</w:t>
            </w:r>
            <w:r w:rsidRPr="001A0E04">
              <w:rPr>
                <w:b/>
              </w:rPr>
              <w:br/>
              <w:t>Вот так</w:t>
            </w:r>
            <w:proofErr w:type="gramStart"/>
            <w:r w:rsidRPr="001A0E04">
              <w:rPr>
                <w:b/>
              </w:rPr>
              <w:t>.</w:t>
            </w:r>
            <w:proofErr w:type="gramEnd"/>
            <w:r w:rsidRPr="001A0E04">
              <w:rPr>
                <w:b/>
              </w:rPr>
              <w:br/>
              <w:t>(</w:t>
            </w:r>
            <w:proofErr w:type="gramStart"/>
            <w:r w:rsidRPr="001A0E04">
              <w:rPr>
                <w:b/>
              </w:rPr>
              <w:t>р</w:t>
            </w:r>
            <w:proofErr w:type="gramEnd"/>
            <w:r w:rsidRPr="001A0E04">
              <w:rPr>
                <w:b/>
              </w:rPr>
              <w:t>от открыт, облизнуть верхнюю, а затем нижнюю губу, проделать так 3-4 раза).</w:t>
            </w:r>
            <w:r w:rsidRPr="001A0E04">
              <w:rPr>
                <w:b/>
              </w:rPr>
              <w:br/>
              <w:t>По дорожке поскакал.</w:t>
            </w:r>
            <w:r w:rsidRPr="001A0E04">
              <w:rPr>
                <w:b/>
              </w:rPr>
              <w:br/>
              <w:t>Вот так!</w:t>
            </w:r>
            <w:r w:rsidRPr="001A0E04">
              <w:rPr>
                <w:b/>
              </w:rPr>
              <w:br/>
              <w:t>(Цокать языком).</w:t>
            </w:r>
            <w:r w:rsidRPr="001A0E04">
              <w:rPr>
                <w:b/>
              </w:rPr>
              <w:br/>
              <w:t>Убежал к себе во двор,</w:t>
            </w:r>
            <w:r w:rsidRPr="001A0E04">
              <w:rPr>
                <w:b/>
              </w:rPr>
              <w:br/>
              <w:t>Спрятался за забор. Вот так!</w:t>
            </w:r>
            <w:r w:rsidRPr="001A0E04">
              <w:rPr>
                <w:b/>
              </w:rPr>
              <w:br/>
              <w:t>(Рот улыбается, обнажая ровно сомкнутые зубы)</w:t>
            </w:r>
          </w:p>
        </w:tc>
      </w:tr>
    </w:tbl>
    <w:p w:rsidR="009B6D01" w:rsidRDefault="009B6D01"/>
    <w:sectPr w:rsidR="009B6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04"/>
    <w:rsid w:val="001A0E04"/>
    <w:rsid w:val="009B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2014-03-25T06:06:00Z</cp:lastPrinted>
  <dcterms:created xsi:type="dcterms:W3CDTF">2014-03-25T06:02:00Z</dcterms:created>
  <dcterms:modified xsi:type="dcterms:W3CDTF">2014-03-25T06:06:00Z</dcterms:modified>
</cp:coreProperties>
</file>